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Planeación para escuela unitaria 1° a 6°: Día de Muertos, rimas y matemáticas con la ofrenda en tres fases</w:t>
      </w:r>
    </w:p>
    <w:p>
      <w:r>
        <w:t>Planeación · 1° a 6° de primaria (fases 3, 4,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interacción con manifestaciones culturales y artísticas; elementos sonoros en composiciones literarias. Saberes: suma y resta (fase 3), multiplicación y división (fases 4 y 5), fracciones en recetas (fase 5).</w:t>
      </w:r>
    </w:p>
    <w:p>
      <w:r>
        <w:rPr>
          <w:b/>
        </w:rPr>
        <w:t>PDA:</w:t>
      </w:r>
      <w:r>
        <w:rPr>
          <w:b w:val="0"/>
        </w:rPr>
        <w:t xml:space="preserve"> Fase 3: escucha, repite y crea rimas; agrega y quita hasta 100. Fase 4: escribe textos líricos breves con rima; multiplica y verifica dividiendo. Fase 5: compone textos poéticos con análisis simbólico; resuelve problemas con fracciones y decimales en recetas.</w:t>
      </w:r>
    </w:p>
    <w:p>
      <w:r>
        <w:t>Planeación completa y gratuita para una escuela unitaria de 1° a 6° de primaria (fases 3, 4 y 5 de la NEM) sobre el Día de Muertos: dos semanas con 10 sesiones, un inicio y un cierre comunes para todo el grupo y desarrollo diferenciado por fase en Lenguajes (rimas, calaveritas y poemas) y Saberes (conteo y suma con la ofrenda, multiplicación con la danza y fracciones con el pan de muerto), más actividad permanente de lectura, fichas en blanco y negro por fase, listas de cotejo y rúbrica de la galería final.</w:t>
      </w:r>
    </w:p>
    <w:p>
      <w:pPr>
        <w:pStyle w:val="Heading1"/>
      </w:pPr>
      <w:r>
        <w:t>Qué vas a lograr en dos semanas</w:t>
      </w:r>
    </w:p>
    <w:p>
      <w:r>
        <w:rPr>
          <w:b w:val="0"/>
        </w:rPr>
        <w:t xml:space="preserve">Una </w:t>
      </w:r>
      <w:r>
        <w:rPr>
          <w:b/>
        </w:rPr>
        <w:t>galería de Día de Muertos</w:t>
      </w:r>
      <w:r>
        <w:rPr>
          <w:b w:val="0"/>
        </w:rPr>
        <w:t xml:space="preserve"> en el aula: ofrenda, calaveritas y poemas leídos en voz alta por cada fase, y un «libro de cuentas de la ofrenda» donde los números salen de lo que el grupo contó, multiplicó y repartió. Producto por fase: dibujo con rima dictada (fase 3), calaverita de cuatro versos (fase 4), poema con análisis de un símbolo de la tradición (fase 5).</w:t>
      </w:r>
    </w:p>
    <w:p>
      <w:pPr>
        <w:pStyle w:val="Heading1"/>
      </w:pPr>
      <w:r>
        <w:t>Organización de la jornada (día tipo, 4 horas efectivas)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Tiempo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permanente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por fase: fase 3 sigue la lectura del docente y señala palabras; fase 4 lee en parejas y escribe dos oraciones; fase 5 lee en silencio y escribe un párrafo.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A · Lenguajes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común, desarrollo por fase con fichas, rotación, cierre común.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30 min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B · Saberes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Misma estructura con los números de la ofrenda.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formativo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 alumno por fase comparte; lista de cotejo.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/>
        </w:rPr>
        <w:t>Sesión 1 · ¿Qué suena igual?</w:t>
      </w:r>
      <w:r>
        <w:rPr>
          <w:b w:val="0"/>
        </w:rPr>
        <w:t xml:space="preserve"> Lectura de dos calaveritas tradicionales. Fase 3: parejas de tarjetas que riman. Fase 4: subraya rimas y propone una palabra nueva. Fase 5: identifica el esquema de rima y cuenta sílabas de dos versos.</w:t>
      </w:r>
    </w:p>
    <w:p>
      <w:r>
        <w:rPr>
          <w:b/>
        </w:rPr>
        <w:t>Sesión 2 · La ofrenda de mi casa.</w:t>
      </w:r>
      <w:r>
        <w:rPr>
          <w:b w:val="0"/>
        </w:rPr>
        <w:t xml:space="preserve"> Conversación sobre lo que pone cada familia. Fase 3: dibuja tres elementos y los nombra. Fase 4: lista de elementos y una oración sobre el significado de uno. Fase 5: explica el simbolismo de tres elementos (cempasúchil, sal, agua) con una fuente consultada.</w:t>
      </w:r>
    </w:p>
    <w:p>
      <w:r>
        <w:rPr>
          <w:b/>
        </w:rPr>
        <w:t>Sesión 3 · Contamos la ofrenda.</w:t>
      </w:r>
      <w:r>
        <w:rPr>
          <w:b w:val="0"/>
        </w:rPr>
        <w:t xml:space="preserve"> Con los elementos reales o recortados. Fase 3: agregar y quitar hasta 20 con material; hasta 100 en 2°. Fase 4: «6 velas por nivel, 4 niveles»; verificación por división. Fase 5: «un pan se parte en 8; somos 19, ¿cuántos panes y qué fracción sobra?».</w:t>
      </w:r>
    </w:p>
    <w:p>
      <w:r>
        <w:rPr>
          <w:b/>
        </w:rPr>
        <w:t>Sesión 4 · La danza.</w:t>
      </w:r>
      <w:r>
        <w:rPr>
          <w:b w:val="0"/>
        </w:rPr>
        <w:t xml:space="preserve"> Imágenes impresas de tres danzas tradicionales. Fase 3: imita un movimiento y dice de dónde es la danza. Fase 4: describe vestuario y música en un párrafo. Fase 5: compara dos danzas (región, función social) en una tabla y escribe su opinión.</w:t>
      </w:r>
    </w:p>
    <w:p>
      <w:r>
        <w:rPr>
          <w:b/>
        </w:rPr>
        <w:t>Sesión 5 · Mi primera rima / mi calaverita / mi poema.</w:t>
      </w:r>
      <w:r>
        <w:rPr>
          <w:b w:val="0"/>
        </w:rPr>
        <w:t xml:space="preserve"> Fase 3: dicta una rima de dos versos. Fase 4: escribe una calaverita de cuatro versos con banco de palabras. Fase 5: escribe un poema de dos estrofas sobre un símbolo de la tradición.</w:t>
      </w:r>
    </w:p>
    <w:p>
      <w:r>
        <w:rPr>
          <w:b/>
        </w:rPr>
        <w:t>Sesión 6 · Problemas de la ofrenda.</w:t>
      </w:r>
      <w:r>
        <w:rPr>
          <w:b w:val="0"/>
        </w:rPr>
        <w:t xml:space="preserve"> Fase 3: problemas de agregar y quitar con dibujo. Fase 4: multiplicaciones de dos cifras con los datos de la ofrenda y comprobación. Fase 5: receta de pan de muerto para 6 personas escalada a 19: fracciones y decimales.</w:t>
      </w:r>
    </w:p>
    <w:p>
      <w:r>
        <w:rPr>
          <w:b/>
        </w:rPr>
        <w:t>Sesión 7 · Revisión entre pares.</w:t>
      </w:r>
      <w:r>
        <w:rPr>
          <w:b w:val="0"/>
        </w:rPr>
        <w:t xml:space="preserve"> Lista de cotejo impresa por fase. Fase 5 ayuda a fase 3 a leer su rima. Se corrige y se pasa en limpio.</w:t>
      </w:r>
    </w:p>
    <w:p>
      <w:r>
        <w:rPr>
          <w:b/>
        </w:rPr>
        <w:t>Sesión 8 · El libro de cuentas.</w:t>
      </w:r>
      <w:r>
        <w:rPr>
          <w:b w:val="0"/>
        </w:rPr>
        <w:t xml:space="preserve"> Tabla del grupo con lo contado, multiplicado y repartido. Cada fase escribe su renglón y explica cómo lo calculó.</w:t>
      </w:r>
    </w:p>
    <w:p>
      <w:r>
        <w:rPr>
          <w:b/>
        </w:rPr>
        <w:t>Sesión 9 · Montamos la galería.</w:t>
      </w:r>
      <w:r>
        <w:rPr>
          <w:b w:val="0"/>
        </w:rPr>
        <w:t xml:space="preserve"> Ofrenda, calaveritas y poemas en el mural. Ensayo de la lectura en voz alta: volumen, pausas, ritmo.</w:t>
      </w:r>
    </w:p>
    <w:p>
      <w:r>
        <w:rPr>
          <w:b/>
        </w:rPr>
        <w:t>Sesión 10 · Lectura pública y cierre.</w:t>
      </w:r>
      <w:r>
        <w:rPr>
          <w:b w:val="0"/>
        </w:rPr>
        <w:t xml:space="preserve"> Lectura ante otro grupo o las familias. Rúbrica por fase. Pregunta de cierre: ¿qué podemos hacer para que esta tradición no se pierda?</w:t>
      </w:r>
    </w:p>
    <w:p>
      <w:pPr>
        <w:pStyle w:val="Heading1"/>
      </w:pPr>
      <w:r>
        <w:t>Qué hace cada fase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/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Fase 3 (1° y 2°)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Fase 4 (3° y 4°)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Fase 5 (5° y 6°)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Rima de dos versos, dictada o escrita con apoyo.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Calaverita de cuatro versos con rima.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Poema de dos estrofas con análisis simbólico.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Saberes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Agregar y quitar hasta 20 (1°) y 100 (2°).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Multiplicación de dos cifras y verificación por división.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Fracciones y decimales en recetas; problemas de varios pasos.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Tutoría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Recibe apoyo en lectura y conteo.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Revisa en pareja con su misma fase.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Tutorea a fase 3 en la actividad permanente.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Dibujo con rima.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Calaverita en limpio.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Poema y ficha del símbolo.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Lista de cotejo por fase</w:t>
      </w:r>
      <w:r>
        <w:rPr>
          <w:b w:val="0"/>
        </w:rPr>
        <w:t xml:space="preserve"> (sesiones 3, 5 y 7), con criterios orales para fase 3.</w:t>
      </w:r>
    </w:p>
    <w:p>
      <w:pPr>
        <w:pStyle w:val="ListBullet"/>
      </w:pPr>
      <w:r>
        <w:rPr>
          <w:b/>
        </w:rPr>
        <w:t>Rúbrica del producto final</w:t>
      </w:r>
      <w:r>
        <w:rPr>
          <w:b w:val="0"/>
        </w:rPr>
        <w:t xml:space="preserve"> por fase (sesión 10): texto, lectura en voz alta, registro numérico, trabajo en pareja o tutoría.</w:t>
      </w:r>
    </w:p>
    <w:p>
      <w:pPr>
        <w:pStyle w:val="ListBullet"/>
      </w:pPr>
      <w:r>
        <w:rPr>
          <w:b/>
        </w:rPr>
        <w:t>Autoevaluación con caritas</w:t>
      </w:r>
      <w:r>
        <w:rPr>
          <w:b w:val="0"/>
        </w:rPr>
        <w:t xml:space="preserve"> (fase 3), con una oración (fase 4) y con tres oraciones (fase 5).</w:t>
      </w:r>
    </w:p>
    <w:p>
      <w:pPr>
        <w:pStyle w:val="Heading1"/>
      </w:pPr>
      <w:r>
        <w:t>Materiales</w:t>
      </w:r>
    </w:p>
    <w:p>
      <w:r>
        <w:rPr>
          <w:b w:val="0"/>
        </w:rPr>
        <w:t>Calaveritas tradicionales impresas, tarjetas de palabras, flores de papel, velas y panes de cartón para contar, imágenes de tres danzas, una receta de pan de muerto, cartulinas y cinta. No requiere internet.</w:t>
      </w:r>
    </w:p>
    <w:p>
      <w:pPr>
        <w:pStyle w:val="Heading1"/>
      </w:pPr>
      <w:r>
        <w:t>Adecuaciones</w:t>
      </w:r>
    </w:p>
    <w:p>
      <w:r>
        <w:rPr>
          <w:b w:val="0"/>
        </w:rPr>
        <w:t>Alumnos de fase 3 que no escriben: dictado y evaluación oral. Alumna o alumno de fase 5 con rezago lector: trabaja la actividad permanente con el material de fase 4 y el producto de fase 5 con apoyo. Quien termina antes: segunda calaverita para la tienda de la comunidad o problema de dos pasos.</w:t>
      </w:r>
    </w:p>
    <w:p/>
    <w:p>
      <w:r>
        <w:rPr>
          <w:sz w:val="16"/>
        </w:rPr>
        <w:t>Material gratuito de Didaula · https://didaula.com/planeaciones/multigrado/unitaria/unitaria-1-a-6-dia-de-muertos/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