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Planeación multigrado 1° y 2° para Día de Muertos: rimas, calaveritas y conteo con la ofrenda</w:t>
      </w:r>
    </w:p>
    <w:p>
      <w:r>
        <w:t>Planeación · 1° y 2° de primaria (fase 3 de la NEM) · Lenguajes, Saberes y pensamiento científico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experimentación con elementos sonoros en composiciones literarias. Saberes: construcción de la noción de suma y resta.</w:t>
      </w:r>
    </w:p>
    <w:p>
      <w:r>
        <w:rPr>
          <w:b/>
        </w:rPr>
        <w:t>PDA:</w:t>
      </w:r>
      <w:r>
        <w:rPr>
          <w:b w:val="0"/>
        </w:rPr>
        <w:t xml:space="preserve"> Fase 3. Lenguajes: escucha, repite y crea rimas y juegos de palabras sobre tradiciones de su comunidad. Saberes: resuelve situaciones de agregar y quitar con cantidades hasta 100 usando material concreto.</w:t>
      </w:r>
    </w:p>
    <w:p>
      <w:r>
        <w:t>Planeación completa y gratuita para un grupo multigrado de 1° y 2° de primaria (fase 3 de la NEM) sobre el Día de Muertos: dos semanas con 10 sesiones que integran Lenguajes (rimas y calaveritas literarias) y Saberes (suma y resta con los elementos de la ofrenda), actividades diferenciadas por grado, actividad permanente de lectura, fichas en blanco y negro, lista de cotejo y rúbrica del producto final.</w:t>
      </w:r>
    </w:p>
    <w:p>
      <w:pPr>
        <w:pStyle w:val="Heading1"/>
      </w:pPr>
      <w:r>
        <w:t>Qué vas a lograr en dos semanas</w:t>
      </w:r>
    </w:p>
    <w:p>
      <w:r>
        <w:rPr>
          <w:b w:val="0"/>
        </w:rPr>
        <w:t xml:space="preserve">Al terminar, el grupo monta una </w:t>
      </w:r>
      <w:r>
        <w:rPr>
          <w:b/>
        </w:rPr>
        <w:t>ofrenda escolar con calaveritas literarias leídas en voz alta</w:t>
      </w:r>
      <w:r>
        <w:rPr>
          <w:b w:val="0"/>
        </w:rPr>
        <w:t xml:space="preserve"> y un «libro de cuentas de la ofrenda» donde registran cuántas flores, velas y panes reunieron. Los de 1° producen rimas de dos versos dictadas o escritas con apoyo; los de 2° escriben calaveritas de cuatro versos. Todos resuelven problemas de agregar y quitar con los objetos reales de la ofrenda.</w:t>
      </w:r>
    </w:p>
    <w:p>
      <w:pPr>
        <w:pStyle w:val="Heading1"/>
      </w:pPr>
      <w:r>
        <w:t>Organización de la jornada (día tipo, 4 horas efectivas)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Tiempo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Actividad permanente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en voz alta de una calaverita o rima tradicional; el grupo repite y señala las palabras que riman.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 A · Lenguajes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común, trabajo diferenciado por grado con fichas, rotación del docente, cierre compartido.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30 min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 B · Saberes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Problemas de suma y resta con los elementos de la ofrenda; 1° con material concreto, 2° con numerales y verificación.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formativo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 alumno por grado cuenta qué aprendió; el docente marca la lista de cotejo.</w:t>
            </w:r>
          </w:p>
        </w:tc>
      </w:tr>
    </w:tbl>
    <w:p/>
    <w:p>
      <w:pPr>
        <w:pStyle w:val="Heading1"/>
      </w:pPr>
      <w:r>
        <w:t>Secuencia de sesiones</w:t>
      </w:r>
    </w:p>
    <w:p>
      <w:r>
        <w:rPr>
          <w:b/>
        </w:rPr>
        <w:t>Sesión 1 · ¿Qué suena igual?</w:t>
      </w:r>
      <w:r>
        <w:rPr>
          <w:b w:val="0"/>
        </w:rPr>
        <w:t xml:space="preserve"> Se leen dos calaveritas tradicionales. Pregunta guía: ¿qué palabras suenan igual al final? 1°: parejas de tarjetas que riman (flor/color, pan/van). 2°: subrayan las rimas en una calaverita impresa y proponen una palabra nueva que rime.</w:t>
      </w:r>
    </w:p>
    <w:p>
      <w:r>
        <w:rPr>
          <w:b/>
        </w:rPr>
        <w:t>Sesión 2 · La ofrenda de nuestra comunidad.</w:t>
      </w:r>
      <w:r>
        <w:rPr>
          <w:b w:val="0"/>
        </w:rPr>
        <w:t xml:space="preserve"> Conversación sobre qué ponen las familias en su ofrenda. 1°: dibujan tres elementos y les ponen nombre con ayuda. 2°: escriben una lista de elementos y la ordenan alfabéticamente con apoyo del banco de palabras.</w:t>
      </w:r>
    </w:p>
    <w:p>
      <w:r>
        <w:rPr>
          <w:b/>
        </w:rPr>
        <w:t>Sesión 3 · Mi primera rima.</w:t>
      </w:r>
      <w:r>
        <w:rPr>
          <w:b w:val="0"/>
        </w:rPr>
        <w:t xml:space="preserve"> Modelado del docente: convertir una frase sobre la ofrenda en dos versos. 1°: dictan una rima de dos versos para la mascota del salón. 2°: completan calaveritas con la palabra que rima y escriben una propia de cuatro versos.</w:t>
      </w:r>
    </w:p>
    <w:p>
      <w:r>
        <w:rPr>
          <w:b/>
        </w:rPr>
        <w:t>Sesión 4 · Contamos la ofrenda.</w:t>
      </w:r>
      <w:r>
        <w:rPr>
          <w:b w:val="0"/>
        </w:rPr>
        <w:t xml:space="preserve"> Con los elementos reales o recortados: 1°: agregar y quitar hasta 20 con material concreto («había 8 flores, trajeron 5 más»). 2°: problemas hasta 100 con dibujos y numerales, y comprobación con la operación inversa.</w:t>
      </w:r>
    </w:p>
    <w:p>
      <w:r>
        <w:rPr>
          <w:b/>
        </w:rPr>
        <w:t>Sesión 5 · Calaveritas para alguien de la comunidad.</w:t>
      </w:r>
      <w:r>
        <w:rPr>
          <w:b w:val="0"/>
        </w:rPr>
        <w:t xml:space="preserve"> 2° escribe para una persona de la comunidad (la señora de la tienda, el maestro de música); 1° escribe para un compañero, con dictado. Se revisan en parejas mixtas.</w:t>
      </w:r>
    </w:p>
    <w:p>
      <w:r>
        <w:rPr>
          <w:b/>
        </w:rPr>
        <w:t>Sesión 6 · El libro de cuentas.</w:t>
      </w:r>
      <w:r>
        <w:rPr>
          <w:b w:val="0"/>
        </w:rPr>
        <w:t xml:space="preserve"> Se registran en una tabla cuántos objetos de cada tipo hay. 1°: cuenta y escribe el número. 2°: suma los totales por tipo y calcula cuántos faltan para una meta del grupo.</w:t>
      </w:r>
    </w:p>
    <w:p>
      <w:r>
        <w:rPr>
          <w:b/>
        </w:rPr>
        <w:t>Sesión 7 · Ensayo de lectura en voz alta.</w:t>
      </w:r>
      <w:r>
        <w:rPr>
          <w:b w:val="0"/>
        </w:rPr>
        <w:t xml:space="preserve"> Volumen, pausas y ritmo. Los de 2° apoyan a los de 1° a leer su rima. Autoevaluación con caritas.</w:t>
      </w:r>
    </w:p>
    <w:p>
      <w:r>
        <w:rPr>
          <w:b/>
        </w:rPr>
        <w:t>Sesión 8 · Problemas de la ofrenda.</w:t>
      </w:r>
      <w:r>
        <w:rPr>
          <w:b w:val="0"/>
        </w:rPr>
        <w:t xml:space="preserve"> 2° inventa problemas de suma y resta para que los resuelva 1°; el docente verifica que el enunciado tenga sentido.</w:t>
      </w:r>
    </w:p>
    <w:p>
      <w:r>
        <w:rPr>
          <w:b/>
        </w:rPr>
        <w:t>Sesión 9 · Montamos la ofrenda.</w:t>
      </w:r>
      <w:r>
        <w:rPr>
          <w:b w:val="0"/>
        </w:rPr>
        <w:t xml:space="preserve"> El grupo arma la ofrenda escolar con sus elementos y pega las calaveritas. Se revisa el libro de cuentas: ¿coincide con lo que hay?</w:t>
      </w:r>
    </w:p>
    <w:p>
      <w:r>
        <w:rPr>
          <w:b/>
        </w:rPr>
        <w:t>Sesión 10 · Lectura pública y cierre.</w:t>
      </w:r>
      <w:r>
        <w:rPr>
          <w:b w:val="0"/>
        </w:rPr>
        <w:t xml:space="preserve"> Lectura de las calaveritas ante otro grupo o las familias. Rúbrica del producto final y cierre con la pregunta: ¿qué podemos hacer para que esta tradición no se pierda?</w:t>
      </w:r>
    </w:p>
    <w:p>
      <w:pPr>
        <w:pStyle w:val="Heading1"/>
      </w:pPr>
      <w:r>
        <w:t>Actividades diferenciadas: qué hace cada grado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/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1° (alfabetización inicial)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2°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Sigue la lectura del docente señalando palabras; identifica rimas al oído.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Lee calaveritas cortas en parejas; subraya rimas.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Escritura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Dicta su rima al docente o a un compañero; copia debajo.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Escribe calaveritas de 4 versos con banco de palabras.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Matemáticas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Agregar y quitar hasta 20 con material concreto.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Suma y resta hasta 100 con numerales y verificación inversa.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Producto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Dibujo con su rima de 2 versos.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Calaverita de 4 versos en limpio para la ofrenda.</w:t>
            </w:r>
          </w:p>
        </w:tc>
      </w:tr>
    </w:tbl>
    <w:p/>
    <w:p>
      <w:pPr>
        <w:pStyle w:val="Heading1"/>
      </w:pPr>
      <w:r>
        <w:t>Evaluación</w:t>
      </w:r>
    </w:p>
    <w:p>
      <w:pPr>
        <w:pStyle w:val="ListBullet"/>
      </w:pPr>
      <w:r>
        <w:rPr>
          <w:b/>
        </w:rPr>
        <w:t>Lista de cotejo por grado</w:t>
      </w:r>
      <w:r>
        <w:rPr>
          <w:b w:val="0"/>
        </w:rPr>
        <w:t xml:space="preserve"> (sesiones 3, 5 y 7): identifica rimas al oído; produce versos rimados (dictados o escritos); resuelve problemas de agregar y quitar; participa en la lectura en voz alta.</w:t>
      </w:r>
    </w:p>
    <w:p>
      <w:pPr>
        <w:pStyle w:val="ListBullet"/>
      </w:pPr>
      <w:r>
        <w:rPr>
          <w:b/>
        </w:rPr>
        <w:t>Rúbrica del producto final</w:t>
      </w:r>
      <w:r>
        <w:rPr>
          <w:b w:val="0"/>
        </w:rPr>
        <w:t xml:space="preserve"> (sesión 10): calaverita o rima, lectura en voz alta, registro del libro de cuentas, trabajo en pareja. Tres niveles: logrado, en proceso, inicio.</w:t>
      </w:r>
    </w:p>
    <w:p>
      <w:pPr>
        <w:pStyle w:val="ListBullet"/>
      </w:pPr>
      <w:r>
        <w:rPr>
          <w:b/>
        </w:rPr>
        <w:t>Autoevaluación con caritas</w:t>
      </w:r>
      <w:r>
        <w:rPr>
          <w:b w:val="0"/>
        </w:rPr>
        <w:t xml:space="preserve"> al cierre de las sesiones 7 y 10.</w:t>
      </w:r>
    </w:p>
    <w:p>
      <w:pPr>
        <w:pStyle w:val="Heading1"/>
      </w:pPr>
      <w:r>
        <w:t>Materiales</w:t>
      </w:r>
    </w:p>
    <w:p>
      <w:r>
        <w:rPr>
          <w:b w:val="0"/>
        </w:rPr>
        <w:t>Calaveritas tradicionales impresas, tarjetas de palabras que riman, flores de papel, velas de cartulina y panes de cartón para contar, cartulina y cinta para la ofrenda, las fichas imprimibles de esta planeación. No se necesita internet ni pantalla.</w:t>
      </w:r>
    </w:p>
    <w:p>
      <w:pPr>
        <w:pStyle w:val="Heading1"/>
      </w:pPr>
      <w:r>
        <w:t>Adecuaciones</w:t>
      </w:r>
    </w:p>
    <w:p>
      <w:r>
        <w:rPr>
          <w:b w:val="0"/>
        </w:rPr>
        <w:t>Para quien aún no escribe de corrido: dictado al docente o a un compañero mayor, y evaluación oral. Para quien termina antes: segunda calaverita para la tienda de la comunidad o problema de suma con dos pasos. Para alumnos con TDAH: tareas en bloques de 10 minutos con un rol activo en el conteo de la ofrenda.</w:t>
      </w:r>
    </w:p>
    <w:p/>
    <w:p>
      <w:r>
        <w:rPr>
          <w:sz w:val="16"/>
        </w:rPr>
        <w:t>Material gratuito de Didaula · https://didaula.com/planeaciones/multigrado/1-y-2/rimas-y-calaveritas-dia-de-muertos/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